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3D" w:rsidRDefault="00D7463D" w:rsidP="00693389">
      <w:pPr>
        <w:tabs>
          <w:tab w:val="left" w:pos="5160"/>
        </w:tabs>
        <w:spacing w:after="0" w:line="360" w:lineRule="auto"/>
      </w:pPr>
    </w:p>
    <w:p w:rsidR="00754845" w:rsidRDefault="00754845" w:rsidP="00693389">
      <w:pPr>
        <w:tabs>
          <w:tab w:val="left" w:pos="5160"/>
        </w:tabs>
        <w:spacing w:after="0" w:line="360" w:lineRule="auto"/>
      </w:pPr>
    </w:p>
    <w:p w:rsidR="00D7463D" w:rsidRDefault="00D7463D" w:rsidP="00693389">
      <w:pPr>
        <w:tabs>
          <w:tab w:val="left" w:pos="5160"/>
        </w:tabs>
        <w:spacing w:after="0" w:line="360" w:lineRule="auto"/>
        <w:jc w:val="right"/>
      </w:pPr>
      <w:r>
        <w:t>Iquitos, xx de Mayo del 2019</w:t>
      </w:r>
    </w:p>
    <w:p w:rsidR="00D7463D" w:rsidRDefault="00D7463D" w:rsidP="00693389">
      <w:pPr>
        <w:tabs>
          <w:tab w:val="left" w:pos="5160"/>
        </w:tabs>
        <w:spacing w:after="0" w:line="360" w:lineRule="auto"/>
      </w:pPr>
    </w:p>
    <w:p w:rsidR="00D7463D" w:rsidRPr="00693389" w:rsidRDefault="00693389" w:rsidP="00693389">
      <w:pPr>
        <w:tabs>
          <w:tab w:val="left" w:pos="5160"/>
        </w:tabs>
        <w:spacing w:after="0" w:line="360" w:lineRule="auto"/>
        <w:rPr>
          <w:b/>
          <w:u w:val="single"/>
        </w:rPr>
      </w:pPr>
      <w:r>
        <w:rPr>
          <w:b/>
          <w:u w:val="single"/>
        </w:rPr>
        <w:t>CARTA Nº XXX</w:t>
      </w:r>
      <w:r w:rsidRPr="00693389">
        <w:rPr>
          <w:b/>
          <w:u w:val="single"/>
        </w:rPr>
        <w:t>-2019-</w:t>
      </w:r>
      <w:r>
        <w:rPr>
          <w:b/>
          <w:u w:val="single"/>
        </w:rPr>
        <w:t>XXXXXXX</w:t>
      </w:r>
    </w:p>
    <w:p w:rsidR="00D7463D" w:rsidRDefault="00D7463D" w:rsidP="00693389">
      <w:pPr>
        <w:tabs>
          <w:tab w:val="left" w:pos="5160"/>
        </w:tabs>
        <w:spacing w:after="0" w:line="360" w:lineRule="auto"/>
      </w:pPr>
    </w:p>
    <w:p w:rsidR="00D7463D" w:rsidRDefault="00D7463D" w:rsidP="00693389">
      <w:pPr>
        <w:tabs>
          <w:tab w:val="left" w:pos="5160"/>
        </w:tabs>
        <w:spacing w:after="0" w:line="360" w:lineRule="auto"/>
      </w:pPr>
      <w:r>
        <w:t>Estimados Señores:</w:t>
      </w:r>
    </w:p>
    <w:p w:rsidR="00D7463D" w:rsidRPr="00D7463D" w:rsidRDefault="00D7463D" w:rsidP="00693389">
      <w:pPr>
        <w:tabs>
          <w:tab w:val="left" w:pos="5160"/>
        </w:tabs>
        <w:spacing w:after="0" w:line="360" w:lineRule="auto"/>
        <w:rPr>
          <w:b/>
        </w:rPr>
      </w:pPr>
      <w:r w:rsidRPr="00D7463D">
        <w:rPr>
          <w:b/>
        </w:rPr>
        <w:t>CAJA MUNICIPAL DE AHORRO Y CRÉDITO DE MAYNAS S.A</w:t>
      </w:r>
    </w:p>
    <w:p w:rsidR="00D7463D" w:rsidRDefault="00D7463D" w:rsidP="00693389">
      <w:pPr>
        <w:tabs>
          <w:tab w:val="left" w:pos="6705"/>
        </w:tabs>
        <w:spacing w:line="360" w:lineRule="auto"/>
      </w:pPr>
      <w:r>
        <w:tab/>
      </w:r>
    </w:p>
    <w:p w:rsidR="00D7463D" w:rsidRDefault="00D7463D" w:rsidP="00693389">
      <w:pPr>
        <w:spacing w:after="0" w:line="360" w:lineRule="auto"/>
        <w:jc w:val="both"/>
      </w:pPr>
      <w:r>
        <w:t>Por medio de la presente se les saluda cordialmente y al mismo tiempo, de conformidad con lo dispuesto en el artículo 23º del T.U.O. de la Ley de Compensación p</w:t>
      </w:r>
      <w:bookmarkStart w:id="0" w:name="_GoBack"/>
      <w:bookmarkEnd w:id="0"/>
      <w:r>
        <w:t>or Tiempo de Servicios, aprobado mediante Decreto Supremo Nº 001-97-TR; solicitarles que gestionen la apertura de cuenta</w:t>
      </w:r>
      <w:r>
        <w:t>s</w:t>
      </w:r>
      <w:r>
        <w:t xml:space="preserve"> CTS </w:t>
      </w:r>
      <w:r>
        <w:t>de nuestros colaboradores.</w:t>
      </w:r>
    </w:p>
    <w:p w:rsidR="00D7463D" w:rsidRDefault="00D7463D" w:rsidP="00693389">
      <w:pPr>
        <w:spacing w:after="0" w:line="360" w:lineRule="auto"/>
        <w:jc w:val="both"/>
      </w:pPr>
    </w:p>
    <w:p w:rsidR="00D7463D" w:rsidRDefault="00D7463D" w:rsidP="00693389">
      <w:pPr>
        <w:spacing w:after="0" w:line="360" w:lineRule="auto"/>
        <w:jc w:val="both"/>
      </w:pPr>
      <w:r>
        <w:t xml:space="preserve">Para </w:t>
      </w:r>
      <w:r w:rsidR="00754845">
        <w:t>ello adjuntamos P</w:t>
      </w:r>
      <w:r>
        <w:t>lanilla Excel</w:t>
      </w:r>
      <w:r w:rsidR="00754845">
        <w:t xml:space="preserve"> de Apertura en Lote</w:t>
      </w:r>
      <w:r>
        <w:t xml:space="preserve"> y los Documentos de Identidad con los datos correspondientes a cada uno de ellos.</w:t>
      </w:r>
    </w:p>
    <w:p w:rsidR="00D7463D" w:rsidRDefault="00D7463D" w:rsidP="00693389">
      <w:pPr>
        <w:spacing w:after="0" w:line="360" w:lineRule="auto"/>
        <w:jc w:val="both"/>
      </w:pPr>
    </w:p>
    <w:p w:rsidR="00D7463D" w:rsidRDefault="00D7463D" w:rsidP="00693389">
      <w:pPr>
        <w:spacing w:after="0" w:line="360" w:lineRule="auto"/>
        <w:jc w:val="both"/>
      </w:pPr>
      <w:r>
        <w:t>Atentamente,</w:t>
      </w:r>
    </w:p>
    <w:p w:rsidR="00D7463D" w:rsidRDefault="00D7463D" w:rsidP="00693389">
      <w:pPr>
        <w:spacing w:after="0" w:line="360" w:lineRule="auto"/>
        <w:jc w:val="both"/>
      </w:pPr>
    </w:p>
    <w:p w:rsidR="00D7463D" w:rsidRDefault="00D7463D" w:rsidP="00693389">
      <w:pPr>
        <w:spacing w:after="0" w:line="360" w:lineRule="auto"/>
        <w:jc w:val="both"/>
      </w:pPr>
    </w:p>
    <w:p w:rsidR="005A5676" w:rsidRDefault="005A5676"/>
    <w:sectPr w:rsidR="005A56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63D"/>
    <w:rsid w:val="005A5676"/>
    <w:rsid w:val="00693389"/>
    <w:rsid w:val="00754845"/>
    <w:rsid w:val="00D7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5F23A9-EA2B-4D1B-9119-298CD305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6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Lucero Denisse Guerrero Urresti</dc:creator>
  <cp:keywords/>
  <dc:description/>
  <cp:lastModifiedBy>Lucero Denisse Guerrero Urresti</cp:lastModifiedBy>
  <cp:revision>1</cp:revision>
  <dcterms:created xsi:type="dcterms:W3CDTF">2019-05-08T15:02:00Z</dcterms:created>
  <dcterms:modified xsi:type="dcterms:W3CDTF">2019-05-08T15:23:00Z</dcterms:modified>
</cp:coreProperties>
</file>